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1B" w:rsidRPr="00E55891" w:rsidRDefault="00A80F1B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13004" w:rsidRPr="00E55891" w:rsidRDefault="00E55891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КАЛИНОВСКОГО</w:t>
      </w:r>
      <w:r w:rsidR="00613004"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13004" w:rsidRPr="00E55891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ГРИБАНОВСКОГО МУНИЦИПАЛЬНОГО РАЙОНА</w:t>
      </w:r>
    </w:p>
    <w:p w:rsidR="00613004" w:rsidRPr="00E55891" w:rsidRDefault="00613004" w:rsidP="00A80F1B">
      <w:pPr>
        <w:keepNext/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613004" w:rsidRPr="00E55891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04" w:rsidRPr="00E55891" w:rsidRDefault="00613004" w:rsidP="00A80F1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13004" w:rsidRPr="00E55891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13004" w:rsidRPr="00E55891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5891"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>02.07</w:t>
      </w:r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№ </w:t>
      </w:r>
      <w:r w:rsidR="00E55891"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004" w:rsidRPr="00E55891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E55891"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Калиново</w:t>
      </w:r>
    </w:p>
    <w:p w:rsidR="00613004" w:rsidRPr="00E55891" w:rsidRDefault="00613004" w:rsidP="00A80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93" w:rsidRPr="00E55891" w:rsidRDefault="00613004" w:rsidP="00A80F1B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9B4193"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E55891"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Калиновском</w:t>
      </w:r>
      <w:r w:rsidR="009B4193"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Грибановского муниципального района Воронежской области на 2024 год </w:t>
      </w:r>
    </w:p>
    <w:p w:rsidR="00613004" w:rsidRPr="00E55891" w:rsidRDefault="00613004" w:rsidP="00A80F1B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93" w:rsidRPr="00E55891" w:rsidRDefault="009B4193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31 июля 2020 г. N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61928"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представлением прокуратуры Грибановского района от 24.06.2024 № 2-2-2024</w:t>
      </w:r>
      <w:proofErr w:type="gramEnd"/>
      <w:r w:rsidR="00061928"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</w:t>
      </w:r>
    </w:p>
    <w:p w:rsidR="00A80F1B" w:rsidRPr="00E55891" w:rsidRDefault="00A80F1B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004" w:rsidRPr="00E55891" w:rsidRDefault="00613004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B4193"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E55891"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Калиновском</w:t>
      </w:r>
      <w:r w:rsidR="009B4193"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Грибановского муниципального района Воронежской области на 2024 год, утвержденную </w:t>
      </w:r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B4193"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E55891"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Калиновского</w:t>
      </w:r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Грибановского муниципального района от </w:t>
      </w:r>
      <w:r w:rsidR="00E55891"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>16.11.</w:t>
      </w:r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4193"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E55891"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</w:t>
      </w:r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4193" w:rsidRPr="00E55891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</w:t>
      </w:r>
      <w:proofErr w:type="gramEnd"/>
      <w:r w:rsidR="009B4193" w:rsidRPr="00E558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5891" w:rsidRPr="00E55891">
        <w:rPr>
          <w:rFonts w:ascii="Times New Roman" w:hAnsi="Times New Roman" w:cs="Times New Roman"/>
          <w:sz w:val="28"/>
          <w:szCs w:val="28"/>
        </w:rPr>
        <w:t>Калиновском</w:t>
      </w:r>
      <w:proofErr w:type="gramEnd"/>
      <w:r w:rsidR="009B4193" w:rsidRPr="00E55891">
        <w:rPr>
          <w:rFonts w:ascii="Times New Roman" w:hAnsi="Times New Roman" w:cs="Times New Roman"/>
          <w:sz w:val="28"/>
          <w:szCs w:val="28"/>
        </w:rPr>
        <w:t xml:space="preserve"> сельском поселении Грибановского муниципального района Воронежской области на 2024 год</w:t>
      </w:r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061928" w:rsidRPr="00E55891" w:rsidRDefault="00061928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193" w:rsidRPr="00E55891" w:rsidRDefault="009B4193" w:rsidP="00A8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Часть </w:t>
      </w:r>
      <w:r w:rsidRPr="00E558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изложить в следующей редакции:</w:t>
      </w:r>
    </w:p>
    <w:p w:rsidR="00613004" w:rsidRPr="00E55891" w:rsidRDefault="009B4193" w:rsidP="00A80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«III. Перечень профилактических мероприятий. </w:t>
      </w:r>
    </w:p>
    <w:p w:rsidR="0040006C" w:rsidRPr="00E55891" w:rsidRDefault="0040006C" w:rsidP="00A80F1B">
      <w:pPr>
        <w:pStyle w:val="Default"/>
        <w:suppressAutoHyphens/>
        <w:ind w:firstLine="709"/>
        <w:jc w:val="both"/>
        <w:rPr>
          <w:b/>
          <w:color w:val="auto"/>
          <w:sz w:val="28"/>
          <w:szCs w:val="28"/>
        </w:rPr>
      </w:pPr>
    </w:p>
    <w:p w:rsidR="0040006C" w:rsidRPr="00E55891" w:rsidRDefault="0040006C" w:rsidP="00A80F1B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E55891">
        <w:rPr>
          <w:color w:val="auto"/>
          <w:sz w:val="28"/>
          <w:szCs w:val="28"/>
        </w:rPr>
        <w:lastRenderedPageBreak/>
        <w:t>Контрольным органом проводятся следующие профилактические мероприятия:</w:t>
      </w:r>
    </w:p>
    <w:p w:rsidR="0040006C" w:rsidRPr="00E55891" w:rsidRDefault="00613004" w:rsidP="00A80F1B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E55891">
        <w:rPr>
          <w:color w:val="auto"/>
          <w:sz w:val="28"/>
          <w:szCs w:val="28"/>
        </w:rPr>
        <w:t xml:space="preserve">- </w:t>
      </w:r>
      <w:r w:rsidR="0040006C" w:rsidRPr="00E55891">
        <w:rPr>
          <w:color w:val="auto"/>
          <w:sz w:val="28"/>
          <w:szCs w:val="28"/>
        </w:rPr>
        <w:t>информирование;</w:t>
      </w:r>
    </w:p>
    <w:p w:rsidR="0040006C" w:rsidRPr="00E55891" w:rsidRDefault="00613004" w:rsidP="00A80F1B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E55891">
        <w:rPr>
          <w:color w:val="auto"/>
          <w:sz w:val="28"/>
          <w:szCs w:val="28"/>
        </w:rPr>
        <w:t xml:space="preserve">- </w:t>
      </w:r>
      <w:r w:rsidR="0040006C" w:rsidRPr="00E55891">
        <w:rPr>
          <w:color w:val="auto"/>
          <w:sz w:val="28"/>
          <w:szCs w:val="28"/>
        </w:rPr>
        <w:t>консультирование;</w:t>
      </w:r>
    </w:p>
    <w:p w:rsidR="0040006C" w:rsidRPr="00E55891" w:rsidRDefault="0040006C" w:rsidP="00A80F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91">
        <w:rPr>
          <w:rFonts w:ascii="Times New Roman" w:hAnsi="Times New Roman" w:cs="Times New Roman"/>
          <w:sz w:val="28"/>
          <w:szCs w:val="28"/>
        </w:rPr>
        <w:t>При проведении профилактических мероприятий взаимодействие с гражданами, организациями осуществляется только в случаях, установленных Федеральным зак</w:t>
      </w:r>
      <w:r w:rsidR="00613004" w:rsidRPr="00E55891">
        <w:rPr>
          <w:rFonts w:ascii="Times New Roman" w:hAnsi="Times New Roman" w:cs="Times New Roman"/>
          <w:sz w:val="28"/>
          <w:szCs w:val="28"/>
        </w:rPr>
        <w:t xml:space="preserve">оном от 31.07.2020 № 248-ФЗ «О </w:t>
      </w:r>
      <w:r w:rsidRPr="00E55891">
        <w:rPr>
          <w:rFonts w:ascii="Times New Roman" w:hAnsi="Times New Roman" w:cs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 (далее – Федеральный закон № 248-ФЗ).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 </w:t>
      </w:r>
    </w:p>
    <w:p w:rsidR="0040006C" w:rsidRPr="00E55891" w:rsidRDefault="00613004" w:rsidP="00A80F1B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E55891">
        <w:rPr>
          <w:color w:val="auto"/>
          <w:sz w:val="28"/>
          <w:szCs w:val="28"/>
        </w:rPr>
        <w:t>3.1.</w:t>
      </w:r>
      <w:r w:rsidR="0040006C" w:rsidRPr="00E55891">
        <w:rPr>
          <w:color w:val="auto"/>
          <w:sz w:val="28"/>
          <w:szCs w:val="28"/>
        </w:rPr>
        <w:t>Информирование</w:t>
      </w:r>
    </w:p>
    <w:p w:rsidR="0040006C" w:rsidRPr="00E55891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91">
        <w:rPr>
          <w:rFonts w:ascii="Times New Roman" w:hAnsi="Times New Roman" w:cs="Times New Roman"/>
          <w:sz w:val="28"/>
          <w:szCs w:val="28"/>
        </w:rPr>
        <w:t>3.1.1.</w:t>
      </w:r>
      <w:r w:rsidR="0040006C" w:rsidRPr="00E55891">
        <w:rPr>
          <w:rFonts w:ascii="Times New Roman" w:hAnsi="Times New Roman" w:cs="Times New Roman"/>
          <w:sz w:val="28"/>
          <w:szCs w:val="28"/>
        </w:rPr>
        <w:t>Должностн</w:t>
      </w:r>
      <w:r w:rsidRPr="00E55891">
        <w:rPr>
          <w:rFonts w:ascii="Times New Roman" w:hAnsi="Times New Roman" w:cs="Times New Roman"/>
          <w:sz w:val="28"/>
          <w:szCs w:val="28"/>
        </w:rPr>
        <w:t>ое</w:t>
      </w:r>
      <w:r w:rsidR="0040006C" w:rsidRPr="00E55891">
        <w:rPr>
          <w:rFonts w:ascii="Times New Roman" w:hAnsi="Times New Roman" w:cs="Times New Roman"/>
          <w:sz w:val="28"/>
          <w:szCs w:val="28"/>
        </w:rPr>
        <w:t xml:space="preserve"> лиц</w:t>
      </w:r>
      <w:r w:rsidRPr="00E55891">
        <w:rPr>
          <w:rFonts w:ascii="Times New Roman" w:hAnsi="Times New Roman" w:cs="Times New Roman"/>
          <w:sz w:val="28"/>
          <w:szCs w:val="28"/>
        </w:rPr>
        <w:t>о</w:t>
      </w:r>
      <w:r w:rsidR="0040006C" w:rsidRPr="00E55891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уполномоченное на осуществление муниципального контроля в соответствии с должностной инструкцией, осуществля</w:t>
      </w:r>
      <w:r w:rsidRPr="00E55891">
        <w:rPr>
          <w:rFonts w:ascii="Times New Roman" w:hAnsi="Times New Roman" w:cs="Times New Roman"/>
          <w:sz w:val="28"/>
          <w:szCs w:val="28"/>
        </w:rPr>
        <w:t>е</w:t>
      </w:r>
      <w:r w:rsidR="0040006C" w:rsidRPr="00E55891">
        <w:rPr>
          <w:rFonts w:ascii="Times New Roman" w:hAnsi="Times New Roman" w:cs="Times New Roman"/>
          <w:sz w:val="28"/>
          <w:szCs w:val="28"/>
        </w:rPr>
        <w:t xml:space="preserve">т информирование контролируемых лиц и иных заинтересованных лиц по вопросам соблюдения обязательных требований при осуществлении муниципального контроля в сфере благоустройства. </w:t>
      </w:r>
    </w:p>
    <w:p w:rsidR="0040006C" w:rsidRPr="00E55891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55891">
        <w:rPr>
          <w:rFonts w:ascii="Times New Roman" w:hAnsi="Times New Roman" w:cs="Times New Roman"/>
          <w:spacing w:val="-4"/>
          <w:sz w:val="28"/>
          <w:szCs w:val="28"/>
        </w:rPr>
        <w:t>3.1.2.</w:t>
      </w:r>
      <w:r w:rsidR="0040006C" w:rsidRPr="00E55891">
        <w:rPr>
          <w:rFonts w:ascii="Times New Roman" w:hAnsi="Times New Roman" w:cs="Times New Roman"/>
          <w:spacing w:val="-4"/>
          <w:sz w:val="28"/>
          <w:szCs w:val="28"/>
        </w:rPr>
        <w:t xml:space="preserve">Информирование осуществляется посредством размещения </w:t>
      </w:r>
      <w:r w:rsidR="0040006C" w:rsidRPr="00E55891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сельского поселения в сети "Интернет" сведений, определенных ч. 3 ст. 46 Федерального закона N 248-ФЗ, </w:t>
      </w:r>
      <w:r w:rsidR="0040006C" w:rsidRPr="00E55891">
        <w:rPr>
          <w:rFonts w:ascii="Times New Roman" w:eastAsia="Calibri" w:hAnsi="Times New Roman" w:cs="Times New Roman"/>
          <w:sz w:val="28"/>
          <w:szCs w:val="28"/>
        </w:rPr>
        <w:t>Проведение публичных мероприятий (собраний, совещаний, семинаров) с контролируемыми лицами</w:t>
      </w:r>
      <w:r w:rsidR="00A80F1B" w:rsidRPr="00E558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006C" w:rsidRPr="00E55891" w:rsidRDefault="00613004" w:rsidP="00A80F1B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E55891">
        <w:rPr>
          <w:color w:val="auto"/>
          <w:sz w:val="28"/>
          <w:szCs w:val="28"/>
        </w:rPr>
        <w:t>3.2.</w:t>
      </w:r>
      <w:r w:rsidR="0040006C" w:rsidRPr="00E55891">
        <w:rPr>
          <w:color w:val="auto"/>
          <w:sz w:val="28"/>
          <w:szCs w:val="28"/>
        </w:rPr>
        <w:t>Консультирование</w:t>
      </w:r>
    </w:p>
    <w:p w:rsidR="0040006C" w:rsidRPr="00E55891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91">
        <w:rPr>
          <w:rFonts w:ascii="Times New Roman" w:hAnsi="Times New Roman" w:cs="Times New Roman"/>
          <w:sz w:val="28"/>
          <w:szCs w:val="28"/>
        </w:rPr>
        <w:t xml:space="preserve">3.2.1. </w:t>
      </w:r>
      <w:r w:rsidR="0040006C" w:rsidRPr="00E55891">
        <w:rPr>
          <w:rFonts w:ascii="Times New Roman" w:hAnsi="Times New Roman" w:cs="Times New Roman"/>
          <w:sz w:val="28"/>
          <w:szCs w:val="28"/>
        </w:rPr>
        <w:t>Должностн</w:t>
      </w:r>
      <w:r w:rsidR="004B4E68" w:rsidRPr="00E55891">
        <w:rPr>
          <w:rFonts w:ascii="Times New Roman" w:hAnsi="Times New Roman" w:cs="Times New Roman"/>
          <w:sz w:val="28"/>
          <w:szCs w:val="28"/>
        </w:rPr>
        <w:t>ое</w:t>
      </w:r>
      <w:r w:rsidR="0040006C" w:rsidRPr="00E55891">
        <w:rPr>
          <w:rFonts w:ascii="Times New Roman" w:hAnsi="Times New Roman" w:cs="Times New Roman"/>
          <w:sz w:val="28"/>
          <w:szCs w:val="28"/>
        </w:rPr>
        <w:t xml:space="preserve"> лиц</w:t>
      </w:r>
      <w:r w:rsidR="004B4E68" w:rsidRPr="00E55891">
        <w:rPr>
          <w:rFonts w:ascii="Times New Roman" w:hAnsi="Times New Roman" w:cs="Times New Roman"/>
          <w:sz w:val="28"/>
          <w:szCs w:val="28"/>
        </w:rPr>
        <w:t>о</w:t>
      </w:r>
      <w:r w:rsidR="0040006C" w:rsidRPr="00E55891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уполномоченное на осуществление муниципального контроля в соответствии с должностной инструкцией</w:t>
      </w:r>
      <w:r w:rsidR="00A80F1B" w:rsidRPr="00E55891">
        <w:rPr>
          <w:rFonts w:ascii="Times New Roman" w:hAnsi="Times New Roman" w:cs="Times New Roman"/>
          <w:sz w:val="28"/>
          <w:szCs w:val="28"/>
        </w:rPr>
        <w:t>,</w:t>
      </w:r>
      <w:r w:rsidR="0040006C" w:rsidRPr="00E55891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4B4E68" w:rsidRPr="00E55891">
        <w:rPr>
          <w:rFonts w:ascii="Times New Roman" w:hAnsi="Times New Roman" w:cs="Times New Roman"/>
          <w:sz w:val="28"/>
          <w:szCs w:val="28"/>
        </w:rPr>
        <w:t>е</w:t>
      </w:r>
      <w:r w:rsidR="0040006C" w:rsidRPr="00E55891">
        <w:rPr>
          <w:rFonts w:ascii="Times New Roman" w:hAnsi="Times New Roman" w:cs="Times New Roman"/>
          <w:sz w:val="28"/>
          <w:szCs w:val="28"/>
        </w:rPr>
        <w:t>т консультирование (разъяснени</w:t>
      </w:r>
      <w:r w:rsidR="004B4E68" w:rsidRPr="00E55891">
        <w:rPr>
          <w:rFonts w:ascii="Times New Roman" w:hAnsi="Times New Roman" w:cs="Times New Roman"/>
          <w:sz w:val="28"/>
          <w:szCs w:val="28"/>
        </w:rPr>
        <w:t>е</w:t>
      </w:r>
      <w:r w:rsidR="0040006C" w:rsidRPr="00E55891">
        <w:rPr>
          <w:rFonts w:ascii="Times New Roman" w:hAnsi="Times New Roman" w:cs="Times New Roman"/>
          <w:sz w:val="28"/>
          <w:szCs w:val="28"/>
        </w:rPr>
        <w:t xml:space="preserve"> по вопросам, связанным с организацией и осуществлением муниципального контроля в сфере благоустройства) по обращениям контролируемых лиц и их представителей без взимания платы. </w:t>
      </w:r>
    </w:p>
    <w:p w:rsidR="0040006C" w:rsidRPr="00E55891" w:rsidRDefault="0040006C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55891">
        <w:rPr>
          <w:rFonts w:ascii="Times New Roman" w:hAnsi="Times New Roman" w:cs="Times New Roman"/>
          <w:sz w:val="28"/>
          <w:szCs w:val="28"/>
        </w:rPr>
        <w:t xml:space="preserve">3.2.2.Консультирование может осуществляться должностным лицом </w:t>
      </w:r>
      <w:bookmarkEnd w:id="0"/>
      <w:r w:rsidRPr="00E55891">
        <w:rPr>
          <w:rFonts w:ascii="Times New Roman" w:hAnsi="Times New Roman" w:cs="Times New Roman"/>
          <w:sz w:val="28"/>
          <w:szCs w:val="28"/>
        </w:rPr>
        <w:t>контрольного органа как в устной форме по телефону, посредством видео-конференц-связи, на личном приеме, в ходе проведения контрольного мероприятия, так и в письменной форме.</w:t>
      </w:r>
    </w:p>
    <w:p w:rsidR="004B4E68" w:rsidRPr="00E55891" w:rsidRDefault="004B4E68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91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осуществляется посредствам </w:t>
      </w:r>
      <w:r w:rsidRPr="00E55891">
        <w:rPr>
          <w:rFonts w:ascii="Times New Roman" w:hAnsi="Times New Roman" w:cs="Times New Roman"/>
          <w:sz w:val="28"/>
          <w:szCs w:val="28"/>
        </w:rPr>
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</w:r>
      <w:hyperlink r:id="rId5" w:history="1">
        <w:r w:rsidRPr="00E5589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5891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</w:r>
      <w:r w:rsidR="00061928" w:rsidRPr="00E55891">
        <w:rPr>
          <w:rFonts w:ascii="Times New Roman" w:hAnsi="Times New Roman" w:cs="Times New Roman"/>
          <w:sz w:val="28"/>
          <w:szCs w:val="28"/>
        </w:rPr>
        <w:t>.</w:t>
      </w:r>
    </w:p>
    <w:p w:rsidR="0040006C" w:rsidRPr="00E55891" w:rsidRDefault="00613004" w:rsidP="00A80F1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91">
        <w:rPr>
          <w:rFonts w:ascii="Times New Roman" w:hAnsi="Times New Roman" w:cs="Times New Roman"/>
          <w:sz w:val="28"/>
          <w:szCs w:val="28"/>
        </w:rPr>
        <w:t>3.2.3.</w:t>
      </w:r>
      <w:r w:rsidR="0040006C" w:rsidRPr="00E55891">
        <w:rPr>
          <w:rFonts w:ascii="Times New Roman" w:hAnsi="Times New Roman" w:cs="Times New Roman"/>
          <w:sz w:val="28"/>
          <w:szCs w:val="28"/>
        </w:rPr>
        <w:t>Консультирование в устной и письменной формах осуществляется по следующим вопросам:</w:t>
      </w:r>
    </w:p>
    <w:p w:rsidR="0040006C" w:rsidRPr="00E55891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9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40006C" w:rsidRPr="00E55891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40006C" w:rsidRPr="00E55891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9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006C" w:rsidRPr="00E55891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регламентирующих порядок осуществления муниципального</w:t>
      </w:r>
      <w:r w:rsidR="00A80F1B" w:rsidRPr="00E55891">
        <w:rPr>
          <w:rFonts w:ascii="Times New Roman" w:hAnsi="Times New Roman" w:cs="Times New Roman"/>
          <w:sz w:val="28"/>
          <w:szCs w:val="28"/>
        </w:rPr>
        <w:t xml:space="preserve"> </w:t>
      </w:r>
      <w:r w:rsidR="0040006C" w:rsidRPr="00E55891">
        <w:rPr>
          <w:rFonts w:ascii="Times New Roman" w:hAnsi="Times New Roman" w:cs="Times New Roman"/>
          <w:sz w:val="28"/>
          <w:szCs w:val="28"/>
        </w:rPr>
        <w:t>контроля;</w:t>
      </w:r>
    </w:p>
    <w:p w:rsidR="0040006C" w:rsidRPr="00E55891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9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0006C" w:rsidRPr="00E55891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должностных лиц</w:t>
      </w:r>
      <w:proofErr w:type="gramStart"/>
      <w:r w:rsidR="0040006C" w:rsidRPr="00E55891">
        <w:rPr>
          <w:rFonts w:ascii="Times New Roman" w:hAnsi="Times New Roman" w:cs="Times New Roman"/>
          <w:sz w:val="28"/>
          <w:szCs w:val="28"/>
        </w:rPr>
        <w:t>.</w:t>
      </w:r>
      <w:r w:rsidR="00061928" w:rsidRPr="00E5589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13004" w:rsidRPr="00E55891" w:rsidRDefault="00613004" w:rsidP="00A80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5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13004" w:rsidRPr="00E55891" w:rsidRDefault="00613004" w:rsidP="00A80F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3268"/>
        <w:gridCol w:w="3293"/>
      </w:tblGrid>
      <w:tr w:rsidR="00E55891" w:rsidRPr="00E55891" w:rsidTr="008456F6">
        <w:tc>
          <w:tcPr>
            <w:tcW w:w="3332" w:type="dxa"/>
          </w:tcPr>
          <w:p w:rsidR="00613004" w:rsidRPr="00E55891" w:rsidRDefault="00613004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3332" w:type="dxa"/>
          </w:tcPr>
          <w:p w:rsidR="00613004" w:rsidRPr="00E55891" w:rsidRDefault="00613004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2" w:type="dxa"/>
          </w:tcPr>
          <w:p w:rsidR="00613004" w:rsidRPr="00E55891" w:rsidRDefault="00E55891" w:rsidP="0006192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М.Н. Савельева</w:t>
            </w:r>
          </w:p>
        </w:tc>
      </w:tr>
    </w:tbl>
    <w:p w:rsidR="00613004" w:rsidRPr="00E55891" w:rsidRDefault="00613004" w:rsidP="00A80F1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3004" w:rsidRPr="00E55891" w:rsidSect="00A80F1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96"/>
    <w:rsid w:val="00000EEC"/>
    <w:rsid w:val="00061928"/>
    <w:rsid w:val="000B60D0"/>
    <w:rsid w:val="000C2B02"/>
    <w:rsid w:val="000E1F81"/>
    <w:rsid w:val="000E4F67"/>
    <w:rsid w:val="00152C5D"/>
    <w:rsid w:val="00195EA4"/>
    <w:rsid w:val="00243896"/>
    <w:rsid w:val="002A1B8D"/>
    <w:rsid w:val="002D2676"/>
    <w:rsid w:val="003044AA"/>
    <w:rsid w:val="003802C9"/>
    <w:rsid w:val="00394CAF"/>
    <w:rsid w:val="0040006C"/>
    <w:rsid w:val="00403331"/>
    <w:rsid w:val="004B4E68"/>
    <w:rsid w:val="004D64A7"/>
    <w:rsid w:val="00507CB8"/>
    <w:rsid w:val="00531A75"/>
    <w:rsid w:val="00543B05"/>
    <w:rsid w:val="005510BF"/>
    <w:rsid w:val="00561A02"/>
    <w:rsid w:val="0056474D"/>
    <w:rsid w:val="005A5574"/>
    <w:rsid w:val="005E1EE7"/>
    <w:rsid w:val="00604B35"/>
    <w:rsid w:val="00606DCB"/>
    <w:rsid w:val="00613004"/>
    <w:rsid w:val="00640655"/>
    <w:rsid w:val="006D5F2B"/>
    <w:rsid w:val="006E4829"/>
    <w:rsid w:val="00766A18"/>
    <w:rsid w:val="007A5F38"/>
    <w:rsid w:val="007A79C0"/>
    <w:rsid w:val="007B4027"/>
    <w:rsid w:val="0080717A"/>
    <w:rsid w:val="008439A1"/>
    <w:rsid w:val="008D3B74"/>
    <w:rsid w:val="008F28AE"/>
    <w:rsid w:val="009B4193"/>
    <w:rsid w:val="009B71C1"/>
    <w:rsid w:val="009F4A2B"/>
    <w:rsid w:val="00A00631"/>
    <w:rsid w:val="00A13C3A"/>
    <w:rsid w:val="00A80F1B"/>
    <w:rsid w:val="00AF3B61"/>
    <w:rsid w:val="00B108C5"/>
    <w:rsid w:val="00B4671B"/>
    <w:rsid w:val="00B47740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60B2"/>
    <w:rsid w:val="00D61F2F"/>
    <w:rsid w:val="00DB5946"/>
    <w:rsid w:val="00DE517D"/>
    <w:rsid w:val="00DF6A5B"/>
    <w:rsid w:val="00E25B88"/>
    <w:rsid w:val="00E55891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0006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Default">
    <w:name w:val="Default"/>
    <w:rsid w:val="00400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006C"/>
    <w:rPr>
      <w:rFonts w:ascii="Calibri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0006C"/>
    <w:rPr>
      <w:strike w:val="0"/>
      <w:dstrike w:val="0"/>
      <w:color w:val="666699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6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C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0006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Default">
    <w:name w:val="Default"/>
    <w:rsid w:val="004000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006C"/>
    <w:rPr>
      <w:rFonts w:ascii="Calibri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0006C"/>
    <w:rPr>
      <w:strike w:val="0"/>
      <w:dstrike w:val="0"/>
      <w:color w:val="666699"/>
      <w:u w:val="none"/>
      <w:effect w:val="none"/>
      <w:shd w:val="clear" w:color="auto" w:fill="auto"/>
    </w:rPr>
  </w:style>
  <w:style w:type="table" w:styleId="a4">
    <w:name w:val="Table Grid"/>
    <w:basedOn w:val="a1"/>
    <w:uiPriority w:val="59"/>
    <w:rsid w:val="0061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Маргарита</cp:lastModifiedBy>
  <cp:revision>6</cp:revision>
  <dcterms:created xsi:type="dcterms:W3CDTF">2024-06-26T12:52:00Z</dcterms:created>
  <dcterms:modified xsi:type="dcterms:W3CDTF">2024-07-02T06:47:00Z</dcterms:modified>
</cp:coreProperties>
</file>